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8F" w:rsidRPr="00DF72BB" w:rsidRDefault="00711E8F" w:rsidP="00711E8F">
      <w:pPr>
        <w:spacing w:line="600" w:lineRule="exact"/>
        <w:rPr>
          <w:rFonts w:ascii="黑体" w:eastAsia="黑体" w:hAnsi="宋体"/>
          <w:sz w:val="30"/>
          <w:szCs w:val="30"/>
        </w:rPr>
      </w:pPr>
      <w:r w:rsidRPr="00DF72BB">
        <w:rPr>
          <w:rFonts w:ascii="黑体" w:eastAsia="黑体" w:hAnsi="宋体" w:hint="eastAsia"/>
          <w:sz w:val="30"/>
          <w:szCs w:val="30"/>
        </w:rPr>
        <w:t>附件2</w:t>
      </w:r>
    </w:p>
    <w:p w:rsidR="00711E8F" w:rsidRDefault="00711E8F" w:rsidP="00711E8F">
      <w:pPr>
        <w:spacing w:line="640" w:lineRule="exact"/>
        <w:jc w:val="center"/>
        <w:rPr>
          <w:rFonts w:ascii="宋体"/>
          <w:b/>
          <w:sz w:val="44"/>
          <w:szCs w:val="44"/>
        </w:rPr>
      </w:pPr>
      <w:r w:rsidRPr="00615772">
        <w:rPr>
          <w:rFonts w:ascii="宋体" w:hAnsi="宋体" w:hint="eastAsia"/>
          <w:b/>
          <w:sz w:val="44"/>
          <w:szCs w:val="44"/>
        </w:rPr>
        <w:t>山东省专业学位研究生教学案例库建设项目</w:t>
      </w:r>
    </w:p>
    <w:p w:rsidR="00711E8F" w:rsidRDefault="00711E8F" w:rsidP="00711E8F">
      <w:pPr>
        <w:spacing w:line="640" w:lineRule="exact"/>
        <w:jc w:val="center"/>
        <w:rPr>
          <w:rFonts w:ascii="宋体"/>
          <w:b/>
          <w:sz w:val="44"/>
          <w:szCs w:val="44"/>
        </w:rPr>
      </w:pPr>
      <w:r w:rsidRPr="00615772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</w:t>
      </w:r>
      <w:r w:rsidRPr="00615772">
        <w:rPr>
          <w:rFonts w:ascii="宋体" w:hAnsi="宋体" w:hint="eastAsia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 w:rsidRPr="00615772">
        <w:rPr>
          <w:rFonts w:ascii="宋体" w:hAnsi="宋体" w:hint="eastAsia"/>
          <w:b/>
          <w:sz w:val="44"/>
          <w:szCs w:val="44"/>
        </w:rPr>
        <w:t>书</w:t>
      </w:r>
    </w:p>
    <w:p w:rsidR="00711E8F" w:rsidRPr="00615772" w:rsidRDefault="00711E8F" w:rsidP="00711E8F"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 w:rsidR="00711E8F" w:rsidRPr="00615772" w:rsidRDefault="00711E8F" w:rsidP="00711E8F">
      <w:pPr>
        <w:adjustRightInd w:val="0"/>
        <w:snapToGrid w:val="0"/>
        <w:spacing w:line="480" w:lineRule="auto"/>
        <w:ind w:firstLineChars="349" w:firstLine="736"/>
        <w:rPr>
          <w:rFonts w:ascii="宋体"/>
          <w:b/>
          <w:u w:val="single"/>
        </w:rPr>
      </w:pPr>
      <w:r w:rsidRPr="00615772">
        <w:rPr>
          <w:rFonts w:ascii="宋体" w:hAnsi="宋体" w:hint="eastAsia"/>
          <w:b/>
        </w:rPr>
        <w:t>项目名称：</w:t>
      </w:r>
    </w:p>
    <w:p w:rsidR="00711E8F" w:rsidRPr="00615772" w:rsidRDefault="00711E8F" w:rsidP="00711E8F">
      <w:pPr>
        <w:adjustRightInd w:val="0"/>
        <w:snapToGrid w:val="0"/>
        <w:spacing w:line="480" w:lineRule="auto"/>
        <w:ind w:firstLineChars="346" w:firstLine="729"/>
        <w:rPr>
          <w:rFonts w:ascii="宋体"/>
          <w:b/>
        </w:rPr>
      </w:pPr>
      <w:r w:rsidRPr="00615772">
        <w:rPr>
          <w:rFonts w:ascii="宋体" w:hAnsi="宋体" w:hint="eastAsia"/>
          <w:b/>
        </w:rPr>
        <w:t>学位类别：</w:t>
      </w:r>
    </w:p>
    <w:p w:rsidR="00711E8F" w:rsidRPr="00615772" w:rsidRDefault="00711E8F" w:rsidP="00711E8F">
      <w:pPr>
        <w:adjustRightInd w:val="0"/>
        <w:snapToGrid w:val="0"/>
        <w:spacing w:line="480" w:lineRule="auto"/>
        <w:ind w:firstLineChars="346" w:firstLine="729"/>
        <w:rPr>
          <w:rFonts w:ascii="宋体"/>
          <w:b/>
        </w:rPr>
      </w:pPr>
      <w:r w:rsidRPr="00615772">
        <w:rPr>
          <w:rFonts w:ascii="宋体" w:hAnsi="宋体" w:hint="eastAsia"/>
          <w:b/>
        </w:rPr>
        <w:t>专业领域：</w:t>
      </w:r>
    </w:p>
    <w:p w:rsidR="00711E8F" w:rsidRPr="00615772" w:rsidRDefault="00711E8F" w:rsidP="00711E8F">
      <w:pPr>
        <w:adjustRightInd w:val="0"/>
        <w:snapToGrid w:val="0"/>
        <w:spacing w:line="480" w:lineRule="auto"/>
        <w:ind w:firstLineChars="346" w:firstLine="729"/>
        <w:rPr>
          <w:rFonts w:ascii="宋体"/>
          <w:b/>
        </w:rPr>
      </w:pPr>
      <w:r w:rsidRPr="00615772">
        <w:rPr>
          <w:rFonts w:ascii="宋体" w:hAnsi="宋体" w:hint="eastAsia"/>
          <w:b/>
        </w:rPr>
        <w:t>培养单位：</w:t>
      </w:r>
    </w:p>
    <w:p w:rsidR="00711E8F" w:rsidRPr="00615772" w:rsidRDefault="00711E8F" w:rsidP="00711E8F">
      <w:pPr>
        <w:adjustRightInd w:val="0"/>
        <w:snapToGrid w:val="0"/>
        <w:spacing w:line="480" w:lineRule="auto"/>
        <w:ind w:firstLineChars="346" w:firstLine="729"/>
        <w:rPr>
          <w:rFonts w:ascii="宋体"/>
          <w:b/>
        </w:rPr>
      </w:pPr>
      <w:r w:rsidRPr="00615772">
        <w:rPr>
          <w:rFonts w:ascii="宋体" w:hAnsi="宋体" w:hint="eastAsia"/>
          <w:b/>
        </w:rPr>
        <w:t>负</w:t>
      </w:r>
      <w:r w:rsidRPr="00615772">
        <w:rPr>
          <w:rFonts w:ascii="宋体" w:hAnsi="宋体"/>
          <w:b/>
        </w:rPr>
        <w:t xml:space="preserve"> </w:t>
      </w:r>
      <w:r w:rsidRPr="00615772">
        <w:rPr>
          <w:rFonts w:ascii="宋体" w:hAnsi="宋体" w:hint="eastAsia"/>
          <w:b/>
        </w:rPr>
        <w:t>责</w:t>
      </w:r>
      <w:r w:rsidRPr="00615772">
        <w:rPr>
          <w:rFonts w:ascii="宋体" w:hAnsi="宋体"/>
          <w:b/>
        </w:rPr>
        <w:t xml:space="preserve"> </w:t>
      </w:r>
      <w:r w:rsidRPr="00615772">
        <w:rPr>
          <w:rFonts w:ascii="宋体" w:hAnsi="宋体" w:hint="eastAsia"/>
          <w:b/>
        </w:rPr>
        <w:t>人：</w:t>
      </w:r>
    </w:p>
    <w:p w:rsidR="00711E8F" w:rsidRPr="00615772" w:rsidRDefault="00711E8F" w:rsidP="00711E8F">
      <w:pPr>
        <w:adjustRightInd w:val="0"/>
        <w:snapToGrid w:val="0"/>
        <w:spacing w:line="480" w:lineRule="auto"/>
        <w:ind w:firstLineChars="346" w:firstLine="729"/>
        <w:rPr>
          <w:rFonts w:ascii="宋体"/>
          <w:b/>
        </w:rPr>
      </w:pPr>
      <w:r w:rsidRPr="00615772">
        <w:rPr>
          <w:rFonts w:ascii="宋体" w:hAnsi="宋体" w:hint="eastAsia"/>
          <w:b/>
        </w:rPr>
        <w:t>起止时间：</w:t>
      </w:r>
    </w:p>
    <w:p w:rsidR="00711E8F" w:rsidRDefault="00711E8F" w:rsidP="00711E8F">
      <w:pPr>
        <w:adjustRightInd w:val="0"/>
        <w:snapToGrid w:val="0"/>
        <w:spacing w:line="600" w:lineRule="exact"/>
        <w:ind w:firstLineChars="346" w:firstLine="1042"/>
        <w:rPr>
          <w:b/>
          <w:sz w:val="30"/>
          <w:szCs w:val="30"/>
        </w:rPr>
      </w:pPr>
    </w:p>
    <w:p w:rsidR="00711E8F" w:rsidRDefault="00711E8F" w:rsidP="00711E8F">
      <w:pPr>
        <w:adjustRightInd w:val="0"/>
        <w:snapToGrid w:val="0"/>
        <w:spacing w:line="600" w:lineRule="exact"/>
        <w:ind w:firstLineChars="1196" w:firstLine="3602"/>
        <w:rPr>
          <w:b/>
          <w:sz w:val="30"/>
          <w:szCs w:val="30"/>
        </w:rPr>
      </w:pPr>
    </w:p>
    <w:p w:rsidR="00711E8F" w:rsidRPr="00153FC3" w:rsidRDefault="00711E8F" w:rsidP="00711E8F">
      <w:pPr>
        <w:snapToGrid w:val="0"/>
        <w:spacing w:line="240" w:lineRule="atLeast"/>
        <w:jc w:val="center"/>
        <w:rPr>
          <w:rFonts w:ascii="宋体"/>
          <w:b/>
        </w:rPr>
      </w:pPr>
      <w:r w:rsidRPr="00153FC3">
        <w:rPr>
          <w:rFonts w:ascii="宋体" w:hAnsi="宋体" w:hint="eastAsia"/>
          <w:b/>
        </w:rPr>
        <w:t>年</w:t>
      </w:r>
      <w:r>
        <w:rPr>
          <w:rFonts w:ascii="宋体" w:hAnsi="宋体"/>
          <w:b/>
        </w:rPr>
        <w:t xml:space="preserve"> </w:t>
      </w:r>
      <w:r w:rsidRPr="00153FC3">
        <w:rPr>
          <w:rFonts w:ascii="宋体" w:hAnsi="宋体"/>
          <w:b/>
        </w:rPr>
        <w:t xml:space="preserve">  </w:t>
      </w:r>
      <w:r w:rsidRPr="00153FC3">
        <w:rPr>
          <w:rFonts w:ascii="宋体" w:hAnsi="宋体" w:hint="eastAsia"/>
          <w:b/>
        </w:rPr>
        <w:t>月</w:t>
      </w:r>
      <w:r>
        <w:rPr>
          <w:rFonts w:ascii="宋体" w:hAnsi="宋体"/>
          <w:b/>
        </w:rPr>
        <w:t xml:space="preserve">  </w:t>
      </w:r>
      <w:r w:rsidRPr="00153FC3">
        <w:rPr>
          <w:rFonts w:ascii="宋体" w:hAnsi="宋体"/>
          <w:b/>
        </w:rPr>
        <w:t xml:space="preserve"> </w:t>
      </w:r>
      <w:r w:rsidRPr="00153FC3">
        <w:rPr>
          <w:rFonts w:ascii="宋体" w:hAnsi="宋体" w:hint="eastAsia"/>
          <w:b/>
        </w:rPr>
        <w:t>日</w:t>
      </w:r>
    </w:p>
    <w:p w:rsidR="00711E8F" w:rsidRPr="00153FC3" w:rsidRDefault="00711E8F" w:rsidP="00711E8F">
      <w:pPr>
        <w:snapToGrid w:val="0"/>
        <w:spacing w:line="240" w:lineRule="atLeast"/>
        <w:jc w:val="center"/>
        <w:rPr>
          <w:rFonts w:ascii="宋体"/>
          <w:b/>
        </w:rPr>
      </w:pPr>
    </w:p>
    <w:p w:rsidR="00711E8F" w:rsidRDefault="00711E8F" w:rsidP="00711E8F">
      <w:pPr>
        <w:spacing w:line="480" w:lineRule="auto"/>
        <w:jc w:val="center"/>
        <w:rPr>
          <w:rFonts w:ascii="宋体"/>
          <w:b/>
          <w:sz w:val="28"/>
        </w:rPr>
      </w:pPr>
      <w:r w:rsidRPr="00153FC3">
        <w:rPr>
          <w:rFonts w:ascii="宋体" w:hAnsi="宋体" w:hint="eastAsia"/>
          <w:b/>
          <w:bCs/>
        </w:rPr>
        <w:t>山东省教育厅制</w:t>
      </w:r>
    </w:p>
    <w:p w:rsidR="00711E8F" w:rsidRDefault="00711E8F" w:rsidP="00711E8F">
      <w:pPr>
        <w:spacing w:line="600" w:lineRule="exact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/>
          <w:b/>
          <w:sz w:val="28"/>
        </w:rPr>
        <w:lastRenderedPageBreak/>
        <w:t>1.</w:t>
      </w:r>
      <w:r>
        <w:rPr>
          <w:rFonts w:ascii="宋体" w:hAnsi="宋体" w:hint="eastAsia"/>
          <w:b/>
          <w:sz w:val="28"/>
        </w:rPr>
        <w:t>基本信息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0"/>
        <w:gridCol w:w="591"/>
        <w:gridCol w:w="1800"/>
        <w:gridCol w:w="1311"/>
        <w:gridCol w:w="1228"/>
        <w:gridCol w:w="1421"/>
        <w:gridCol w:w="1730"/>
      </w:tblGrid>
      <w:tr w:rsidR="00711E8F" w:rsidTr="00DD22A9">
        <w:trPr>
          <w:cantSplit/>
          <w:trHeight w:val="61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  <w:p w:rsidR="00711E8F" w:rsidRPr="00615772" w:rsidRDefault="00711E8F" w:rsidP="00DD22A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1134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适用课程</w:t>
            </w:r>
          </w:p>
        </w:tc>
        <w:tc>
          <w:tcPr>
            <w:tcW w:w="7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</w:tr>
      <w:tr w:rsidR="00711E8F" w:rsidTr="00DD22A9">
        <w:trPr>
          <w:cantSplit/>
          <w:trHeight w:val="1134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专业学位类别</w:t>
            </w:r>
          </w:p>
        </w:tc>
        <w:tc>
          <w:tcPr>
            <w:tcW w:w="7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1134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专业学位领域</w:t>
            </w:r>
          </w:p>
        </w:tc>
        <w:tc>
          <w:tcPr>
            <w:tcW w:w="7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680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b/>
                <w:sz w:val="24"/>
              </w:rPr>
            </w:pPr>
            <w:r w:rsidRPr="00615772">
              <w:rPr>
                <w:rFonts w:ascii="宋体" w:hAnsi="宋体" w:hint="eastAsia"/>
                <w:b/>
                <w:sz w:val="24"/>
              </w:rPr>
              <w:t>负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责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人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情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 w:rsidRPr="00615772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</w:tr>
      <w:tr w:rsidR="00711E8F" w:rsidTr="00DD22A9">
        <w:trPr>
          <w:cantSplit/>
          <w:trHeight w:val="1134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姓</w:t>
            </w:r>
            <w:r w:rsidRPr="00615772">
              <w:rPr>
                <w:rFonts w:ascii="宋体" w:hAnsi="宋体"/>
                <w:sz w:val="24"/>
              </w:rPr>
              <w:t xml:space="preserve">   </w:t>
            </w:r>
            <w:r w:rsidRPr="00615772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所属专业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1134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职</w:t>
            </w:r>
            <w:r w:rsidRPr="00C8588B"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1134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3193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8F" w:rsidRPr="00615772" w:rsidRDefault="00711E8F" w:rsidP="00DD22A9">
            <w:pPr>
              <w:spacing w:line="600" w:lineRule="exact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主要教学经历（授课名称、起止时间、授课对象等）</w:t>
            </w:r>
          </w:p>
        </w:tc>
      </w:tr>
      <w:tr w:rsidR="00711E8F" w:rsidTr="00DD22A9">
        <w:trPr>
          <w:cantSplit/>
          <w:trHeight w:val="5009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E8F" w:rsidRPr="00615772" w:rsidRDefault="00711E8F" w:rsidP="00DD22A9">
            <w:pPr>
              <w:spacing w:line="600" w:lineRule="exact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lastRenderedPageBreak/>
              <w:t>教材编写、教学论文及教学研究、科学研究情况</w:t>
            </w:r>
          </w:p>
        </w:tc>
      </w:tr>
      <w:tr w:rsidR="00711E8F" w:rsidTr="00DD22A9">
        <w:trPr>
          <w:cantSplit/>
          <w:trHeight w:val="1048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b/>
                <w:sz w:val="24"/>
              </w:rPr>
              <w:t>项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目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组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成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员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情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 w:rsidRPr="00615772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</w:tr>
      <w:tr w:rsidR="00711E8F" w:rsidTr="00DD22A9">
        <w:trPr>
          <w:cantSplit/>
          <w:trHeight w:val="851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姓</w:t>
            </w:r>
            <w:r w:rsidRPr="00C8588B"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所属专业</w:t>
            </w: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主要负责内容</w:t>
            </w:r>
          </w:p>
        </w:tc>
      </w:tr>
      <w:tr w:rsidR="00711E8F" w:rsidTr="00DD22A9">
        <w:trPr>
          <w:cantSplit/>
          <w:trHeight w:val="851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851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851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851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851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851"/>
          <w:jc w:val="center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C8588B" w:rsidRDefault="00711E8F" w:rsidP="00DD22A9">
            <w:pPr>
              <w:pStyle w:val="a3"/>
              <w:spacing w:line="600" w:lineRule="exact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2362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b/>
                <w:sz w:val="24"/>
              </w:rPr>
            </w:pPr>
          </w:p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b/>
                <w:sz w:val="24"/>
              </w:rPr>
            </w:pPr>
            <w:r w:rsidRPr="00615772">
              <w:rPr>
                <w:rFonts w:ascii="宋体" w:hAnsi="宋体" w:hint="eastAsia"/>
                <w:b/>
                <w:sz w:val="24"/>
              </w:rPr>
              <w:t>项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目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组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成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员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主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讲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课</w:t>
            </w:r>
            <w:r w:rsidRPr="00615772">
              <w:rPr>
                <w:rFonts w:ascii="宋体" w:hAnsi="宋体"/>
                <w:b/>
                <w:sz w:val="24"/>
              </w:rPr>
              <w:t xml:space="preserve"> </w:t>
            </w:r>
            <w:r w:rsidRPr="00615772">
              <w:rPr>
                <w:rFonts w:ascii="宋体" w:hAnsi="宋体" w:hint="eastAsia"/>
                <w:b/>
                <w:sz w:val="24"/>
              </w:rPr>
              <w:t>程</w:t>
            </w:r>
          </w:p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711E8F" w:rsidTr="00DD22A9">
        <w:trPr>
          <w:cantSplit/>
          <w:trHeight w:val="2600"/>
          <w:jc w:val="center"/>
        </w:trPr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授课对象</w:t>
            </w:r>
          </w:p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（博士</w:t>
            </w:r>
            <w:r w:rsidRPr="00615772">
              <w:rPr>
                <w:rFonts w:ascii="宋体" w:hAnsi="宋体"/>
                <w:sz w:val="24"/>
              </w:rPr>
              <w:t>/</w:t>
            </w:r>
            <w:r w:rsidRPr="00615772">
              <w:rPr>
                <w:rFonts w:ascii="宋体" w:hAnsi="宋体" w:hint="eastAsia"/>
                <w:sz w:val="24"/>
              </w:rPr>
              <w:t>学术型硕士</w:t>
            </w:r>
            <w:r w:rsidRPr="00615772">
              <w:rPr>
                <w:rFonts w:ascii="宋体" w:hAnsi="宋体"/>
                <w:sz w:val="24"/>
              </w:rPr>
              <w:t>/</w:t>
            </w:r>
            <w:r w:rsidRPr="00615772">
              <w:rPr>
                <w:rFonts w:ascii="宋体" w:hAnsi="宋体" w:hint="eastAsia"/>
                <w:sz w:val="24"/>
              </w:rPr>
              <w:t>专业学位型硕士）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615772">
              <w:rPr>
                <w:rFonts w:ascii="宋体" w:hAnsi="宋体" w:hint="eastAsia"/>
                <w:sz w:val="24"/>
              </w:rPr>
              <w:t>备</w:t>
            </w:r>
            <w:r w:rsidRPr="00615772">
              <w:rPr>
                <w:rFonts w:ascii="宋体" w:hAnsi="宋体"/>
                <w:sz w:val="24"/>
              </w:rPr>
              <w:t xml:space="preserve">  </w:t>
            </w:r>
            <w:r w:rsidRPr="00615772">
              <w:rPr>
                <w:rFonts w:ascii="宋体" w:hAnsi="宋体" w:hint="eastAsia"/>
                <w:sz w:val="24"/>
              </w:rPr>
              <w:t>注</w:t>
            </w:r>
          </w:p>
        </w:tc>
      </w:tr>
      <w:tr w:rsidR="00711E8F" w:rsidTr="00DD22A9">
        <w:trPr>
          <w:cantSplit/>
          <w:trHeight w:val="1077"/>
          <w:jc w:val="center"/>
        </w:trPr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</w:tr>
      <w:tr w:rsidR="00711E8F" w:rsidTr="00DD22A9">
        <w:trPr>
          <w:cantSplit/>
          <w:trHeight w:val="1077"/>
          <w:jc w:val="center"/>
        </w:trPr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</w:tr>
      <w:tr w:rsidR="00711E8F" w:rsidTr="00DD22A9">
        <w:trPr>
          <w:cantSplit/>
          <w:trHeight w:val="1077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</w:tr>
      <w:tr w:rsidR="00711E8F" w:rsidTr="00DD22A9">
        <w:trPr>
          <w:cantSplit/>
          <w:trHeight w:val="1077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</w:tr>
      <w:tr w:rsidR="00711E8F" w:rsidTr="00DD22A9">
        <w:trPr>
          <w:cantSplit/>
          <w:trHeight w:val="1077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</w:tr>
      <w:tr w:rsidR="00711E8F" w:rsidTr="00DD22A9">
        <w:trPr>
          <w:cantSplit/>
          <w:trHeight w:val="1077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</w:tr>
      <w:tr w:rsidR="00711E8F" w:rsidTr="00DD22A9">
        <w:trPr>
          <w:cantSplit/>
          <w:trHeight w:val="1077"/>
          <w:jc w:val="center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8F" w:rsidRPr="00615772" w:rsidRDefault="00711E8F" w:rsidP="00DD22A9">
            <w:pPr>
              <w:spacing w:line="600" w:lineRule="exact"/>
              <w:jc w:val="center"/>
              <w:rPr>
                <w:rFonts w:ascii="宋体"/>
                <w:sz w:val="28"/>
              </w:rPr>
            </w:pPr>
          </w:p>
        </w:tc>
      </w:tr>
      <w:tr w:rsidR="00711E8F" w:rsidTr="00DD22A9">
        <w:trPr>
          <w:cantSplit/>
          <w:trHeight w:val="600"/>
          <w:jc w:val="center"/>
        </w:trPr>
        <w:tc>
          <w:tcPr>
            <w:tcW w:w="96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1E8F" w:rsidRDefault="00711E8F" w:rsidP="00DD22A9">
            <w:pPr>
              <w:spacing w:line="600" w:lineRule="exact"/>
              <w:rPr>
                <w:rFonts w:ascii="宋体" w:hAnsi="宋体" w:hint="eastAsia"/>
                <w:b/>
                <w:sz w:val="28"/>
              </w:rPr>
            </w:pPr>
          </w:p>
          <w:p w:rsidR="00711E8F" w:rsidRDefault="00711E8F" w:rsidP="00DD22A9">
            <w:pPr>
              <w:spacing w:line="600" w:lineRule="exact"/>
              <w:rPr>
                <w:rFonts w:ascii="宋体" w:hAnsi="宋体" w:hint="eastAsia"/>
                <w:b/>
                <w:sz w:val="28"/>
              </w:rPr>
            </w:pPr>
          </w:p>
          <w:p w:rsidR="00711E8F" w:rsidRDefault="00711E8F" w:rsidP="00DD22A9">
            <w:pPr>
              <w:spacing w:line="600" w:lineRule="exact"/>
              <w:rPr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2.</w:t>
            </w:r>
            <w:r>
              <w:rPr>
                <w:rFonts w:ascii="宋体" w:hAnsi="宋体" w:hint="eastAsia"/>
                <w:b/>
                <w:sz w:val="28"/>
              </w:rPr>
              <w:t>立项依据</w:t>
            </w:r>
          </w:p>
        </w:tc>
      </w:tr>
      <w:tr w:rsidR="00711E8F" w:rsidTr="00DD22A9">
        <w:trPr>
          <w:cantSplit/>
          <w:trHeight w:val="11880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E8F" w:rsidRDefault="00711E8F" w:rsidP="00DD22A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项目建设的意义；国内外建设概况、发展趋势；应用前景；前期已开展的相关工作；特色及创新性</w:t>
            </w: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 w:rsidR="00711E8F" w:rsidRDefault="00711E8F" w:rsidP="00DD22A9">
            <w:pPr>
              <w:spacing w:line="600" w:lineRule="exact"/>
              <w:rPr>
                <w:rFonts w:ascii="宋体"/>
              </w:rPr>
            </w:pPr>
          </w:p>
          <w:p w:rsidR="00711E8F" w:rsidRDefault="00711E8F" w:rsidP="00DD22A9">
            <w:pPr>
              <w:spacing w:line="600" w:lineRule="exact"/>
              <w:rPr>
                <w:rFonts w:ascii="宋体"/>
              </w:rPr>
            </w:pPr>
          </w:p>
          <w:p w:rsidR="00711E8F" w:rsidRDefault="00711E8F" w:rsidP="00DD22A9">
            <w:pPr>
              <w:spacing w:line="600" w:lineRule="exact"/>
              <w:rPr>
                <w:rFonts w:ascii="宋体"/>
              </w:rPr>
            </w:pPr>
          </w:p>
          <w:p w:rsidR="00711E8F" w:rsidRDefault="00711E8F" w:rsidP="00DD22A9">
            <w:pPr>
              <w:spacing w:line="600" w:lineRule="exact"/>
              <w:rPr>
                <w:rFonts w:ascii="宋体"/>
              </w:rPr>
            </w:pPr>
          </w:p>
        </w:tc>
      </w:tr>
      <w:tr w:rsidR="00711E8F" w:rsidTr="00DD22A9">
        <w:trPr>
          <w:cantSplit/>
          <w:trHeight w:val="615"/>
          <w:jc w:val="center"/>
        </w:trPr>
        <w:tc>
          <w:tcPr>
            <w:tcW w:w="962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11E8F" w:rsidRDefault="00711E8F" w:rsidP="00DD22A9">
            <w:pPr>
              <w:spacing w:line="600" w:lineRule="exact"/>
              <w:rPr>
                <w:sz w:val="28"/>
                <w:szCs w:val="20"/>
              </w:rPr>
            </w:pPr>
            <w:r>
              <w:rPr>
                <w:rFonts w:ascii="宋体" w:hAnsi="宋体"/>
                <w:b/>
                <w:sz w:val="28"/>
              </w:rPr>
              <w:lastRenderedPageBreak/>
              <w:t>3.</w:t>
            </w:r>
            <w:r>
              <w:rPr>
                <w:rFonts w:ascii="宋体" w:hAnsi="宋体" w:hint="eastAsia"/>
                <w:b/>
                <w:sz w:val="28"/>
              </w:rPr>
              <w:t>建设方案</w:t>
            </w:r>
          </w:p>
        </w:tc>
      </w:tr>
      <w:tr w:rsidR="00711E8F" w:rsidTr="00DD22A9">
        <w:trPr>
          <w:cantSplit/>
          <w:trHeight w:val="2953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E8F" w:rsidRDefault="00711E8F" w:rsidP="00DD22A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拟建设案例库内容</w:t>
            </w:r>
          </w:p>
          <w:p w:rsidR="00711E8F" w:rsidRDefault="00711E8F" w:rsidP="00DD22A9">
            <w:pPr>
              <w:spacing w:line="600" w:lineRule="exact"/>
              <w:rPr>
                <w:sz w:val="24"/>
              </w:rPr>
            </w:pPr>
          </w:p>
        </w:tc>
      </w:tr>
      <w:tr w:rsidR="00711E8F" w:rsidTr="00DD22A9">
        <w:trPr>
          <w:cantSplit/>
          <w:trHeight w:val="2178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8F" w:rsidRDefault="00711E8F" w:rsidP="00DD22A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 w:rsidR="00711E8F" w:rsidTr="00DD22A9">
        <w:trPr>
          <w:cantSplit/>
          <w:trHeight w:val="3565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E8F" w:rsidRDefault="00711E8F" w:rsidP="00DD22A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预期成果与形式</w:t>
            </w:r>
          </w:p>
        </w:tc>
      </w:tr>
      <w:tr w:rsidR="00711E8F" w:rsidTr="00DD22A9">
        <w:trPr>
          <w:cantSplit/>
          <w:trHeight w:val="3412"/>
          <w:jc w:val="center"/>
        </w:trPr>
        <w:tc>
          <w:tcPr>
            <w:tcW w:w="96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8F" w:rsidRPr="000359CA" w:rsidRDefault="00711E8F" w:rsidP="00DD22A9"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  <w:r w:rsidRPr="000359CA">
              <w:rPr>
                <w:rFonts w:ascii="宋体" w:hAnsi="宋体" w:hint="eastAsia"/>
                <w:sz w:val="24"/>
              </w:rPr>
              <w:t>单位的政策措施</w:t>
            </w:r>
            <w:r w:rsidRPr="000359CA"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</w:tr>
    </w:tbl>
    <w:p w:rsidR="00711E8F" w:rsidRDefault="00711E8F" w:rsidP="00711E8F">
      <w:pPr>
        <w:spacing w:line="600" w:lineRule="exact"/>
        <w:rPr>
          <w:rFonts w:ascii="宋体" w:hAnsi="宋体" w:hint="eastAsia"/>
          <w:b/>
          <w:sz w:val="28"/>
        </w:rPr>
      </w:pPr>
    </w:p>
    <w:p w:rsidR="00711E8F" w:rsidRDefault="00711E8F" w:rsidP="00711E8F">
      <w:pPr>
        <w:spacing w:line="600" w:lineRule="exact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lastRenderedPageBreak/>
        <w:t>4.</w:t>
      </w:r>
      <w:r>
        <w:rPr>
          <w:rFonts w:ascii="宋体" w:hAnsi="宋体" w:hint="eastAsia"/>
          <w:b/>
          <w:sz w:val="28"/>
        </w:rPr>
        <w:t>推荐意见</w:t>
      </w:r>
    </w:p>
    <w:tbl>
      <w:tblPr>
        <w:tblW w:w="9599" w:type="dxa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599"/>
      </w:tblGrid>
      <w:tr w:rsidR="00711E8F" w:rsidTr="00DD22A9">
        <w:trPr>
          <w:trHeight w:val="2434"/>
        </w:trPr>
        <w:tc>
          <w:tcPr>
            <w:tcW w:w="9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1E8F" w:rsidRPr="00C8588B" w:rsidRDefault="00711E8F" w:rsidP="00DD22A9">
            <w:pPr>
              <w:pStyle w:val="a3"/>
              <w:spacing w:before="240" w:line="600" w:lineRule="exact"/>
              <w:rPr>
                <w:rFonts w:ascii="宋体"/>
                <w:color w:val="FF0000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负责人承诺：</w:t>
            </w:r>
          </w:p>
          <w:p w:rsidR="00711E8F" w:rsidRDefault="00711E8F" w:rsidP="00DD22A9">
            <w:pPr>
              <w:spacing w:line="6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711E8F" w:rsidRDefault="00711E8F" w:rsidP="00DD22A9"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   </w:t>
            </w:r>
          </w:p>
          <w:p w:rsidR="00711E8F" w:rsidRDefault="00711E8F" w:rsidP="00DD22A9">
            <w:pPr>
              <w:spacing w:line="600" w:lineRule="exact"/>
              <w:rPr>
                <w:sz w:val="24"/>
              </w:rPr>
            </w:pPr>
          </w:p>
          <w:p w:rsidR="00711E8F" w:rsidRDefault="00711E8F" w:rsidP="00DD22A9"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项目负责人（签名）：</w:t>
            </w:r>
          </w:p>
          <w:p w:rsidR="00711E8F" w:rsidRDefault="00711E8F" w:rsidP="00DD22A9">
            <w:pPr>
              <w:spacing w:after="240" w:line="600" w:lineRule="exact"/>
              <w:ind w:rightChars="400" w:right="840" w:firstLineChars="100" w:firstLine="240"/>
              <w:jc w:val="right"/>
              <w:rPr>
                <w:rFonts w:ascii="宋体" w:hAnsi="宋体"/>
                <w:sz w:val="24"/>
              </w:rPr>
            </w:pPr>
          </w:p>
          <w:p w:rsidR="00711E8F" w:rsidRDefault="00711E8F" w:rsidP="00DD22A9">
            <w:pPr>
              <w:spacing w:after="240" w:line="600" w:lineRule="exact"/>
              <w:ind w:rightChars="400" w:right="840" w:firstLineChars="100" w:firstLine="24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11E8F" w:rsidTr="00DD22A9">
        <w:trPr>
          <w:trHeight w:val="2434"/>
        </w:trPr>
        <w:tc>
          <w:tcPr>
            <w:tcW w:w="95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1E8F" w:rsidRPr="00C8588B" w:rsidRDefault="00711E8F" w:rsidP="00DD22A9">
            <w:pPr>
              <w:pStyle w:val="a3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单位审核意见：</w:t>
            </w:r>
            <w:r w:rsidRPr="00C8588B"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</w:p>
          <w:p w:rsidR="00711E8F" w:rsidRDefault="00711E8F" w:rsidP="00DD22A9">
            <w:pPr>
              <w:pStyle w:val="a3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 w:rsidR="00711E8F" w:rsidRPr="00765797" w:rsidRDefault="00711E8F" w:rsidP="00DD22A9"/>
          <w:p w:rsidR="00711E8F" w:rsidRPr="00C8588B" w:rsidRDefault="00711E8F" w:rsidP="00DD22A9">
            <w:pPr>
              <w:pStyle w:val="a3"/>
              <w:spacing w:before="240"/>
              <w:ind w:firstLineChars="800" w:firstLine="1920"/>
              <w:rPr>
                <w:rFonts w:asci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 </w:t>
            </w:r>
            <w:r w:rsidRPr="00C8588B">
              <w:rPr>
                <w:rFonts w:ascii="宋体" w:hAnsi="宋体"/>
                <w:kern w:val="2"/>
                <w:sz w:val="24"/>
                <w:szCs w:val="24"/>
              </w:rPr>
              <w:t xml:space="preserve">             </w:t>
            </w: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单位盖章：</w:t>
            </w:r>
          </w:p>
          <w:p w:rsidR="00711E8F" w:rsidRPr="00C8588B" w:rsidRDefault="00711E8F" w:rsidP="00DD22A9">
            <w:pPr>
              <w:pStyle w:val="a3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 w:rsidR="00711E8F" w:rsidRDefault="00711E8F" w:rsidP="00DD22A9">
            <w:pPr>
              <w:pStyle w:val="a3"/>
              <w:spacing w:before="240"/>
              <w:ind w:rightChars="400" w:right="840" w:firstLineChars="2200" w:firstLine="5280"/>
              <w:jc w:val="right"/>
              <w:rPr>
                <w:rFonts w:ascii="宋体" w:hAnsi="宋体"/>
                <w:kern w:val="2"/>
                <w:sz w:val="24"/>
                <w:szCs w:val="24"/>
              </w:rPr>
            </w:pP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年</w:t>
            </w:r>
            <w:r w:rsidRPr="00C8588B"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月</w:t>
            </w:r>
            <w:r w:rsidRPr="00C8588B"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 w:rsidRPr="00C8588B">
              <w:rPr>
                <w:rFonts w:ascii="宋体" w:hAnsi="宋体" w:hint="eastAsia"/>
                <w:kern w:val="2"/>
                <w:sz w:val="24"/>
                <w:szCs w:val="24"/>
              </w:rPr>
              <w:t>日</w:t>
            </w:r>
          </w:p>
          <w:p w:rsidR="00711E8F" w:rsidRPr="00765797" w:rsidRDefault="00711E8F" w:rsidP="00DD22A9"/>
        </w:tc>
      </w:tr>
    </w:tbl>
    <w:p w:rsidR="00711E8F" w:rsidRDefault="00711E8F" w:rsidP="00711E8F">
      <w:pPr>
        <w:pStyle w:val="a4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</w:p>
    <w:p w:rsidR="00711E8F" w:rsidRDefault="00711E8F" w:rsidP="00711E8F">
      <w:pPr>
        <w:pStyle w:val="a4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</w:p>
    <w:p w:rsidR="00711E8F" w:rsidRDefault="00711E8F" w:rsidP="00711E8F">
      <w:pPr>
        <w:pStyle w:val="a4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</w:p>
    <w:p w:rsidR="00711E8F" w:rsidRDefault="00711E8F" w:rsidP="00711E8F">
      <w:pPr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711E8F" w:rsidRDefault="00711E8F" w:rsidP="00711E8F">
      <w:pPr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903F62" w:rsidRDefault="00903F62"/>
    <w:sectPr w:rsidR="00903F62" w:rsidSect="00711E8F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E8F"/>
    <w:rsid w:val="00393F04"/>
    <w:rsid w:val="00711E8F"/>
    <w:rsid w:val="00903F62"/>
    <w:rsid w:val="00944400"/>
    <w:rsid w:val="00FA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11E8F"/>
    <w:rPr>
      <w:rFonts w:ascii="Calibri" w:hAnsi="Calibri"/>
      <w:kern w:val="0"/>
      <w:sz w:val="20"/>
      <w:szCs w:val="20"/>
    </w:rPr>
  </w:style>
  <w:style w:type="character" w:customStyle="1" w:styleId="Char">
    <w:name w:val="日期 Char"/>
    <w:basedOn w:val="a0"/>
    <w:link w:val="a3"/>
    <w:rsid w:val="00711E8F"/>
    <w:rPr>
      <w:rFonts w:ascii="Calibri" w:eastAsia="宋体" w:hAnsi="Calibri" w:cs="Times New Roman"/>
      <w:kern w:val="0"/>
      <w:sz w:val="20"/>
      <w:szCs w:val="20"/>
    </w:rPr>
  </w:style>
  <w:style w:type="paragraph" w:styleId="a4">
    <w:name w:val="Normal (Web)"/>
    <w:basedOn w:val="a"/>
    <w:rsid w:val="00711E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研究生处</cp:lastModifiedBy>
  <cp:revision>1</cp:revision>
  <dcterms:created xsi:type="dcterms:W3CDTF">2018-03-21T09:07:00Z</dcterms:created>
  <dcterms:modified xsi:type="dcterms:W3CDTF">2018-03-21T09:08:00Z</dcterms:modified>
</cp:coreProperties>
</file>